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7" w:rsidRPr="00EB4247" w:rsidRDefault="00EB4247" w:rsidP="00EB424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EB4247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48FB77" wp14:editId="4DE3C904">
            <wp:simplePos x="0" y="0"/>
            <wp:positionH relativeFrom="column">
              <wp:posOffset>2286000</wp:posOffset>
            </wp:positionH>
            <wp:positionV relativeFrom="paragraph">
              <wp:posOffset>44346</wp:posOffset>
            </wp:positionV>
            <wp:extent cx="1331679" cy="1393294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81" cy="139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247" w:rsidRPr="00EB4247" w:rsidRDefault="00EB4247" w:rsidP="00EB424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EB4247" w:rsidRPr="00EB4247" w:rsidRDefault="00EB4247" w:rsidP="00EB424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EB4247" w:rsidRPr="00EB4247" w:rsidRDefault="00EB4247" w:rsidP="00EB424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EB4247" w:rsidRPr="00EB4247" w:rsidRDefault="00EB4247" w:rsidP="00EB424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EB4247" w:rsidRPr="00EB4247" w:rsidRDefault="00EB4247" w:rsidP="00EB42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4247" w:rsidRPr="00EB4247" w:rsidRDefault="00EB4247" w:rsidP="00EB42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4247" w:rsidRPr="00EB4247" w:rsidRDefault="00EB4247" w:rsidP="00EB42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4247" w:rsidRPr="00EB4247" w:rsidRDefault="00EB4247" w:rsidP="00EB42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4247" w:rsidRPr="00EB4247" w:rsidRDefault="00EB4247" w:rsidP="00EB424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42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ประกาศองค์การบริหารส่วนตำบลกรุงหยัน</w:t>
      </w:r>
    </w:p>
    <w:p w:rsidR="00EB4247" w:rsidRPr="00EB4247" w:rsidRDefault="00EB4247" w:rsidP="00EB424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42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 ประกาศใช้ข้อบัญญัติงบประมาณรายจ่ายประจำปีงบประมาณ พ.ศ.๒๕</w:t>
      </w:r>
      <w:r w:rsidRPr="00EB42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64</w:t>
      </w:r>
    </w:p>
    <w:p w:rsidR="00EB4247" w:rsidRPr="00EB4247" w:rsidRDefault="00EB4247" w:rsidP="00EB424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>--------------------------------------------------------------</w:t>
      </w:r>
    </w:p>
    <w:p w:rsidR="00EB4247" w:rsidRPr="00EB4247" w:rsidRDefault="00EB4247" w:rsidP="00EB4247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EB4247" w:rsidRPr="00EB4247" w:rsidRDefault="00EB4247" w:rsidP="00EB4247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>ด้วยองค์การบริหารส่วนตำบลกรุงหยัน ได้ดำเนินการจัดทำข้อบัญญัติองค์การบริหารส่วนตำบล เรื่อง งบประมาณรายจ่ายประจำปีงบประมาณ พ.ศ.๒๕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>64</w:t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โดยผ่านความเห็นชอบจากสภาองค์การบริหารส่วนตำบลกรุงหยัน ใน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>คราว</w:t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>การประชุมสภาสมัย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>วิ</w:t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สามัญ สมัยที่ 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พ.ศ.๒๕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>63</w:t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>ที่ 10</w:t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63 </w:t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>และนายอำเภอทุ่งใหญ่ได้อนุมัติ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>เป็นที่</w:t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>เรียบร้อยแล้วเมื่อวันที่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28</w:t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>63</w:t>
      </w:r>
    </w:p>
    <w:p w:rsidR="00EB4247" w:rsidRPr="00EB4247" w:rsidRDefault="00EB4247" w:rsidP="00EB4247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EB4247" w:rsidRPr="00EB4247" w:rsidRDefault="00EB4247" w:rsidP="00EB424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ในการนี้ องค์การบริหารส่วนตำบลกรุงหยันจึงขอประกาศใช้ข้อบัญญัติงบประมาณรายจ่ายประจำปีงบประมาณ พ.ศ.๒๕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64 </w:t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>และให้มีผลบังคับใช้ตั้งแต่วันที่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 </w:t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>ตุลาคม ๒๕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>63</w:t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เป็นต้นไป</w:t>
      </w:r>
    </w:p>
    <w:p w:rsidR="00EB4247" w:rsidRPr="00EB4247" w:rsidRDefault="00EB4247" w:rsidP="00EB424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EB4247" w:rsidRPr="00EB4247" w:rsidRDefault="00EB4247" w:rsidP="00EB424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จึงเรียนประกาศมาให้ทราบโดยทั่วกัน</w:t>
      </w:r>
    </w:p>
    <w:p w:rsidR="00EB4247" w:rsidRPr="00EB4247" w:rsidRDefault="00EB4247" w:rsidP="00EB424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EB4247" w:rsidRPr="00EB4247" w:rsidRDefault="00EB4247" w:rsidP="00EB424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ณ วันที่ 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30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กันยายน</w:t>
      </w: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</w:t>
      </w:r>
      <w:r w:rsidRPr="00EB4247">
        <w:rPr>
          <w:rFonts w:ascii="TH SarabunIT๙" w:eastAsia="Times New Roman" w:hAnsi="TH SarabunIT๙" w:cs="TH SarabunIT๙" w:hint="cs"/>
          <w:sz w:val="32"/>
          <w:szCs w:val="32"/>
          <w:cs/>
        </w:rPr>
        <w:t>63</w:t>
      </w:r>
    </w:p>
    <w:p w:rsidR="00EB4247" w:rsidRPr="00EB4247" w:rsidRDefault="00EB4247" w:rsidP="00EB4247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EB4247" w:rsidRPr="00EB4247" w:rsidRDefault="00EB4247" w:rsidP="00EB4247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EB4247" w:rsidRPr="00EB4247" w:rsidRDefault="00EB4247" w:rsidP="00EB4247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EB4247" w:rsidRPr="00EB4247" w:rsidRDefault="00EB4247" w:rsidP="00EB4247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EB4247" w:rsidRPr="00EB4247" w:rsidRDefault="00EB4247" w:rsidP="00EB4247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B4247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EB4247">
        <w:rPr>
          <w:rFonts w:ascii="TH SarabunIT๙" w:eastAsia="Angsana New" w:hAnsi="TH SarabunIT๙" w:cs="TH SarabunIT๙" w:hint="cs"/>
          <w:i/>
          <w:iCs/>
          <w:sz w:val="32"/>
          <w:szCs w:val="32"/>
          <w:cs/>
        </w:rPr>
        <w:t xml:space="preserve">    </w:t>
      </w:r>
      <w:proofErr w:type="spellStart"/>
      <w:r w:rsidRPr="00EB4247">
        <w:rPr>
          <w:rFonts w:ascii="TH SarabunIT๙" w:eastAsia="Angsana New" w:hAnsi="TH SarabunIT๙" w:cs="TH SarabunIT๙"/>
          <w:i/>
          <w:iCs/>
          <w:sz w:val="32"/>
          <w:szCs w:val="32"/>
          <w:cs/>
        </w:rPr>
        <w:t>สิปป</w:t>
      </w:r>
      <w:proofErr w:type="spellEnd"/>
      <w:r w:rsidRPr="00EB4247">
        <w:rPr>
          <w:rFonts w:ascii="TH SarabunIT๙" w:eastAsia="Angsana New" w:hAnsi="TH SarabunIT๙" w:cs="TH SarabunIT๙"/>
          <w:i/>
          <w:iCs/>
          <w:sz w:val="32"/>
          <w:szCs w:val="32"/>
          <w:cs/>
        </w:rPr>
        <w:t>ภาส  สงทิพย์</w:t>
      </w:r>
    </w:p>
    <w:p w:rsidR="00EB4247" w:rsidRPr="00EB4247" w:rsidRDefault="00EB4247" w:rsidP="00EB4247">
      <w:pPr>
        <w:tabs>
          <w:tab w:val="left" w:pos="1134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EB424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EB424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EB424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EB424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EB424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EB424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EB424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EB4247">
        <w:rPr>
          <w:rFonts w:ascii="TH SarabunIT๙" w:eastAsia="Angsana New" w:hAnsi="TH SarabunIT๙" w:cs="TH SarabunIT๙"/>
          <w:sz w:val="32"/>
          <w:szCs w:val="32"/>
          <w:cs/>
        </w:rPr>
        <w:t>(นาย</w:t>
      </w:r>
      <w:proofErr w:type="spellStart"/>
      <w:r w:rsidRPr="00EB4247">
        <w:rPr>
          <w:rFonts w:ascii="TH SarabunIT๙" w:eastAsia="Angsana New" w:hAnsi="TH SarabunIT๙" w:cs="TH SarabunIT๙"/>
          <w:sz w:val="32"/>
          <w:szCs w:val="32"/>
          <w:cs/>
        </w:rPr>
        <w:t>สิปป</w:t>
      </w:r>
      <w:proofErr w:type="spellEnd"/>
      <w:r w:rsidRPr="00EB4247">
        <w:rPr>
          <w:rFonts w:ascii="TH SarabunIT๙" w:eastAsia="Angsana New" w:hAnsi="TH SarabunIT๙" w:cs="TH SarabunIT๙"/>
          <w:sz w:val="32"/>
          <w:szCs w:val="32"/>
          <w:cs/>
        </w:rPr>
        <w:t xml:space="preserve">ภาส  สงทิพย์)         </w:t>
      </w:r>
    </w:p>
    <w:p w:rsidR="00EB4247" w:rsidRPr="00EB4247" w:rsidRDefault="00EB4247" w:rsidP="00EB4247">
      <w:pPr>
        <w:tabs>
          <w:tab w:val="left" w:pos="1134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B4247">
        <w:rPr>
          <w:rFonts w:ascii="TH SarabunIT๙" w:eastAsia="Angsana New" w:hAnsi="TH SarabunIT๙" w:cs="TH SarabunIT๙"/>
          <w:sz w:val="32"/>
          <w:szCs w:val="32"/>
          <w:cs/>
        </w:rPr>
        <w:t xml:space="preserve">        </w:t>
      </w:r>
      <w:r w:rsidRPr="00EB424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EB4247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</w:t>
      </w:r>
      <w:r w:rsidRPr="00EB4247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 </w:t>
      </w:r>
      <w:r w:rsidRPr="00EB4247">
        <w:rPr>
          <w:rFonts w:ascii="TH SarabunIT๙" w:eastAsia="Angsana New" w:hAnsi="TH SarabunIT๙" w:cs="TH SarabunIT๙"/>
          <w:sz w:val="32"/>
          <w:szCs w:val="32"/>
          <w:cs/>
        </w:rPr>
        <w:t>นายกองค์การบริหารส่วนตำบลกรุงหยัน</w:t>
      </w:r>
    </w:p>
    <w:p w:rsidR="00EB4247" w:rsidRPr="00EB4247" w:rsidRDefault="00EB4247" w:rsidP="00EB42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4247" w:rsidRPr="00EB4247" w:rsidRDefault="00EB4247" w:rsidP="00EB42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</w:p>
    <w:p w:rsidR="00FE501A" w:rsidRDefault="00FE501A"/>
    <w:sectPr w:rsidR="00FE501A" w:rsidSect="00EB4247">
      <w:pgSz w:w="11906" w:h="16838"/>
      <w:pgMar w:top="709" w:right="99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47"/>
    <w:rsid w:val="00E2513A"/>
    <w:rsid w:val="00EB4247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2020-10-28T04:03:00Z</dcterms:created>
  <dcterms:modified xsi:type="dcterms:W3CDTF">2020-10-28T04:06:00Z</dcterms:modified>
</cp:coreProperties>
</file>